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9A29" w14:textId="64EBF4ED" w:rsidR="00646DB6" w:rsidRPr="00A22665" w:rsidRDefault="00807491" w:rsidP="00A22665">
      <w:pPr>
        <w:jc w:val="center"/>
        <w:rPr>
          <w:b/>
          <w:bCs/>
          <w:sz w:val="28"/>
          <w:szCs w:val="28"/>
        </w:rPr>
      </w:pPr>
      <w:r w:rsidRPr="00A22665">
        <w:rPr>
          <w:b/>
          <w:bCs/>
          <w:sz w:val="28"/>
          <w:szCs w:val="28"/>
        </w:rPr>
        <w:t xml:space="preserve">Prototype Development of </w:t>
      </w:r>
      <w:r w:rsidR="00EE0F1B" w:rsidRPr="00A22665">
        <w:rPr>
          <w:b/>
          <w:bCs/>
          <w:sz w:val="28"/>
          <w:szCs w:val="28"/>
        </w:rPr>
        <w:t>S</w:t>
      </w:r>
      <w:r w:rsidR="00646DB6" w:rsidRPr="00A22665">
        <w:rPr>
          <w:b/>
          <w:bCs/>
          <w:sz w:val="28"/>
          <w:szCs w:val="28"/>
        </w:rPr>
        <w:t>calable</w:t>
      </w:r>
      <w:r w:rsidR="00EE0F1B" w:rsidRPr="00A22665">
        <w:rPr>
          <w:b/>
          <w:bCs/>
          <w:sz w:val="28"/>
          <w:szCs w:val="28"/>
        </w:rPr>
        <w:t xml:space="preserve"> Adaptive Optics Real-Time C</w:t>
      </w:r>
      <w:r w:rsidR="00646DB6" w:rsidRPr="00A22665">
        <w:rPr>
          <w:b/>
          <w:bCs/>
          <w:sz w:val="28"/>
          <w:szCs w:val="28"/>
        </w:rPr>
        <w:t>ontroller</w:t>
      </w:r>
    </w:p>
    <w:p w14:paraId="7B612ADE" w14:textId="2F31C837" w:rsidR="00EF23C0" w:rsidRDefault="00A22665" w:rsidP="00A22665">
      <w:pPr>
        <w:jc w:val="center"/>
      </w:pPr>
      <w:r>
        <w:t>Seonghwan Choi</w:t>
      </w:r>
      <w:r w:rsidRPr="00A22665">
        <w:rPr>
          <w:vertAlign w:val="superscript"/>
        </w:rPr>
        <w:t>1</w:t>
      </w:r>
      <w:r>
        <w:t xml:space="preserve">, </w:t>
      </w:r>
      <w:proofErr w:type="spellStart"/>
      <w:r>
        <w:t>Byeongchae</w:t>
      </w:r>
      <w:proofErr w:type="spellEnd"/>
      <w:r>
        <w:t xml:space="preserve"> Bang</w:t>
      </w:r>
      <w:r w:rsidRPr="00A22665">
        <w:rPr>
          <w:vertAlign w:val="superscript"/>
        </w:rPr>
        <w:t>2</w:t>
      </w:r>
      <w:r>
        <w:t xml:space="preserve">, </w:t>
      </w:r>
      <w:proofErr w:type="spellStart"/>
      <w:r>
        <w:t>Jihun</w:t>
      </w:r>
      <w:proofErr w:type="spellEnd"/>
      <w:r>
        <w:t xml:space="preserve"> Kim</w:t>
      </w:r>
      <w:r>
        <w:rPr>
          <w:vertAlign w:val="superscript"/>
        </w:rPr>
        <w:t>1</w:t>
      </w:r>
      <w:r>
        <w:t xml:space="preserve">, and </w:t>
      </w:r>
      <w:proofErr w:type="spellStart"/>
      <w:r>
        <w:t>Gwanghui</w:t>
      </w:r>
      <w:proofErr w:type="spellEnd"/>
      <w:r>
        <w:t xml:space="preserve"> Jeong</w:t>
      </w:r>
      <w:r w:rsidRPr="00A22665">
        <w:rPr>
          <w:vertAlign w:val="superscript"/>
        </w:rPr>
        <w:t>2</w:t>
      </w:r>
    </w:p>
    <w:p w14:paraId="3582C778" w14:textId="1EECAE6B" w:rsidR="00A22665" w:rsidRPr="00A22665" w:rsidRDefault="00A22665" w:rsidP="00A22665">
      <w:pPr>
        <w:jc w:val="center"/>
        <w:rPr>
          <w:i/>
          <w:iCs/>
        </w:rPr>
      </w:pPr>
      <w:r w:rsidRPr="00A22665">
        <w:rPr>
          <w:i/>
          <w:iCs/>
          <w:vertAlign w:val="superscript"/>
        </w:rPr>
        <w:t>1</w:t>
      </w:r>
      <w:r w:rsidRPr="00A22665">
        <w:rPr>
          <w:i/>
          <w:iCs/>
        </w:rPr>
        <w:t>Korea Astronomy and Space Science Institute</w:t>
      </w:r>
      <w:r w:rsidRPr="00A22665">
        <w:rPr>
          <w:i/>
          <w:iCs/>
        </w:rPr>
        <w:br/>
      </w:r>
      <w:r w:rsidRPr="00A22665">
        <w:rPr>
          <w:i/>
          <w:iCs/>
          <w:vertAlign w:val="superscript"/>
        </w:rPr>
        <w:t>2</w:t>
      </w:r>
      <w:r w:rsidRPr="00A22665">
        <w:rPr>
          <w:i/>
          <w:iCs/>
        </w:rPr>
        <w:t>AntBridge, Inc.</w:t>
      </w:r>
    </w:p>
    <w:p w14:paraId="06FDA718" w14:textId="77777777" w:rsidR="00A22665" w:rsidRDefault="00A22665" w:rsidP="003B76D2"/>
    <w:p w14:paraId="0D7DA332" w14:textId="4F9E5F9A" w:rsidR="00807491" w:rsidRDefault="00EE0F1B" w:rsidP="00A22665">
      <w:pPr>
        <w:jc w:val="both"/>
      </w:pPr>
      <w:r>
        <w:t xml:space="preserve">Adaptive optics (AO) is a technology to correct for the effects of atmospheric turbulence or optical aberrations. AO systems </w:t>
      </w:r>
      <w:r w:rsidR="00461CFE">
        <w:t xml:space="preserve">are typically composed of a </w:t>
      </w:r>
      <w:r>
        <w:t>wavefront sensor</w:t>
      </w:r>
      <w:r w:rsidR="00461CFE">
        <w:t xml:space="preserve"> (WFS), a deformable mirror (DM), and a real-time controller (RTC). </w:t>
      </w:r>
      <w:r w:rsidR="00EF23C0">
        <w:t>T</w:t>
      </w:r>
      <w:r w:rsidR="003B76D2">
        <w:t xml:space="preserve">he </w:t>
      </w:r>
      <w:r w:rsidR="00461CFE">
        <w:t>RTC is responsible for measuring the distortions in the incoming wavefront</w:t>
      </w:r>
      <w:r w:rsidR="003B76D2">
        <w:t xml:space="preserve"> from WFS</w:t>
      </w:r>
      <w:r w:rsidR="00461CFE">
        <w:t xml:space="preserve"> and sending signals to the </w:t>
      </w:r>
      <w:r w:rsidR="003B76D2">
        <w:t>DM</w:t>
      </w:r>
      <w:r w:rsidR="00461CFE">
        <w:t xml:space="preserve"> to correct for these distortions. </w:t>
      </w:r>
      <w:r w:rsidR="00EF23C0" w:rsidRPr="00EF23C0">
        <w:t>We developed and demonstrated an AO RTC prototype on processor-based platform.</w:t>
      </w:r>
      <w:r w:rsidR="00EF23C0">
        <w:t xml:space="preserve"> </w:t>
      </w:r>
      <w:r w:rsidR="00A856A0" w:rsidRPr="00A856A0">
        <w:t xml:space="preserve">Although </w:t>
      </w:r>
      <w:r w:rsidR="00A856A0">
        <w:t xml:space="preserve">Digital Signal Processor (DSP) </w:t>
      </w:r>
      <w:r w:rsidR="00A856A0" w:rsidRPr="00A856A0">
        <w:t xml:space="preserve">and </w:t>
      </w:r>
      <w:r w:rsidR="00A856A0">
        <w:t>Field-Programmable Gate Array (</w:t>
      </w:r>
      <w:r w:rsidR="00A856A0" w:rsidRPr="00A856A0">
        <w:t>FPGA</w:t>
      </w:r>
      <w:r w:rsidR="00A856A0">
        <w:t>)</w:t>
      </w:r>
      <w:r w:rsidR="00A856A0" w:rsidRPr="00A856A0">
        <w:t xml:space="preserve"> have been traditionally used as an RTC platform, </w:t>
      </w:r>
      <w:r w:rsidR="00A856A0">
        <w:t>processor</w:t>
      </w:r>
      <w:r w:rsidR="00A856A0" w:rsidRPr="00A856A0">
        <w:t xml:space="preserve">-based platforms are being used as computer architecture </w:t>
      </w:r>
      <w:r w:rsidR="00A856A0">
        <w:t xml:space="preserve">supports </w:t>
      </w:r>
      <w:r w:rsidR="00A856A0" w:rsidRPr="00A856A0">
        <w:t>high-performance computing technology</w:t>
      </w:r>
      <w:r w:rsidR="00A856A0">
        <w:t xml:space="preserve"> and </w:t>
      </w:r>
      <w:r w:rsidR="00A856A0" w:rsidRPr="00A856A0">
        <w:t xml:space="preserve">fast interfaces </w:t>
      </w:r>
      <w:r w:rsidR="00A856A0">
        <w:t xml:space="preserve">with low latency. </w:t>
      </w:r>
      <w:r w:rsidR="00BD2038">
        <w:t>Adaptive Optics RTC developed on the processor-based platform</w:t>
      </w:r>
      <w:r w:rsidR="00A856A0" w:rsidRPr="00A856A0">
        <w:t xml:space="preserve"> </w:t>
      </w:r>
      <w:r w:rsidR="00BD2038">
        <w:t xml:space="preserve">can easily not only connect various </w:t>
      </w:r>
      <w:r w:rsidR="00A856A0">
        <w:t>WFS</w:t>
      </w:r>
      <w:r w:rsidR="00BD2038">
        <w:t>s</w:t>
      </w:r>
      <w:r w:rsidR="00A856A0">
        <w:t xml:space="preserve"> and DM</w:t>
      </w:r>
      <w:r w:rsidR="00BD2038">
        <w:t>s</w:t>
      </w:r>
      <w:r w:rsidR="00A856A0">
        <w:t xml:space="preserve">, and </w:t>
      </w:r>
      <w:r w:rsidR="00BD2038">
        <w:t xml:space="preserve">but also improve </w:t>
      </w:r>
      <w:r w:rsidR="00A856A0">
        <w:t xml:space="preserve">performance </w:t>
      </w:r>
      <w:r w:rsidR="00A856A0" w:rsidRPr="00A856A0">
        <w:t xml:space="preserve">by </w:t>
      </w:r>
      <w:r w:rsidR="00BD2038">
        <w:t xml:space="preserve">increasing the number of </w:t>
      </w:r>
      <w:r w:rsidR="00A856A0" w:rsidRPr="00A856A0">
        <w:t xml:space="preserve">processors </w:t>
      </w:r>
      <w:r w:rsidR="00BD2038">
        <w:t>or applying higher performance processors.</w:t>
      </w:r>
      <w:r w:rsidR="00807491">
        <w:t xml:space="preserve"> We developed a prototype of the </w:t>
      </w:r>
      <w:r w:rsidR="00D26667">
        <w:t>S</w:t>
      </w:r>
      <w:r w:rsidR="00807491">
        <w:t xml:space="preserve">calable </w:t>
      </w:r>
      <w:r w:rsidR="00D26667">
        <w:t>A</w:t>
      </w:r>
      <w:r w:rsidR="00807491">
        <w:t xml:space="preserve">daptive </w:t>
      </w:r>
      <w:r w:rsidR="00D26667">
        <w:t>O</w:t>
      </w:r>
      <w:r w:rsidR="00807491">
        <w:t>ptics</w:t>
      </w:r>
      <w:r w:rsidR="003B76D2">
        <w:t xml:space="preserve"> (AO)</w:t>
      </w:r>
      <w:r w:rsidR="00807491">
        <w:t xml:space="preserve"> </w:t>
      </w:r>
      <w:r w:rsidR="00D26667">
        <w:t>R</w:t>
      </w:r>
      <w:r w:rsidR="00807491">
        <w:t>eal-</w:t>
      </w:r>
      <w:r w:rsidR="00D26667">
        <w:t>T</w:t>
      </w:r>
      <w:r w:rsidR="00807491">
        <w:t xml:space="preserve">ime </w:t>
      </w:r>
      <w:r w:rsidR="00D26667">
        <w:t>C</w:t>
      </w:r>
      <w:r w:rsidR="00807491">
        <w:t>ontroller</w:t>
      </w:r>
      <w:r w:rsidR="003B76D2">
        <w:t xml:space="preserve"> (RTC)</w:t>
      </w:r>
      <w:r w:rsidR="00807491">
        <w:t xml:space="preserve">.  </w:t>
      </w:r>
      <w:r w:rsidR="00D26667">
        <w:t xml:space="preserve">It </w:t>
      </w:r>
      <w:r w:rsidR="00807491">
        <w:t xml:space="preserve">is based on the Shack-Hartmann Wave-Front Sensor (SHWFS) </w:t>
      </w:r>
      <w:r w:rsidR="00D26667">
        <w:t>and supports adaptive optics system for both point source and extended source.</w:t>
      </w:r>
      <w:r w:rsidR="003B76D2">
        <w:t xml:space="preserve"> </w:t>
      </w:r>
      <w:r w:rsidR="00122EF4">
        <w:t>Performance in terms of the speed of AO system depends on WFS and DM, but i</w:t>
      </w:r>
      <w:r w:rsidR="00122EF4" w:rsidRPr="00122EF4">
        <w:t xml:space="preserve">t supports </w:t>
      </w:r>
      <w:r w:rsidR="00EF23C0">
        <w:t xml:space="preserve">the entire process with </w:t>
      </w:r>
      <w:r w:rsidR="00122EF4" w:rsidRPr="00122EF4">
        <w:t>thousands of Hz performance</w:t>
      </w:r>
      <w:r w:rsidR="00EF23C0">
        <w:t xml:space="preserve">, from </w:t>
      </w:r>
      <w:r w:rsidR="00122EF4">
        <w:t xml:space="preserve">receiving </w:t>
      </w:r>
      <w:r w:rsidR="00122EF4" w:rsidRPr="00122EF4">
        <w:t xml:space="preserve">WFS image </w:t>
      </w:r>
      <w:r w:rsidR="00EF23C0">
        <w:t xml:space="preserve">to </w:t>
      </w:r>
      <w:r w:rsidR="00122EF4">
        <w:t xml:space="preserve">controlling </w:t>
      </w:r>
      <w:r w:rsidR="00122EF4" w:rsidRPr="00122EF4">
        <w:t xml:space="preserve">DM </w:t>
      </w:r>
      <w:r w:rsidR="00122EF4">
        <w:t>actuators</w:t>
      </w:r>
      <w:r w:rsidR="00122EF4" w:rsidRPr="00122EF4">
        <w:t>.</w:t>
      </w:r>
      <w:r w:rsidR="00EF23C0">
        <w:t xml:space="preserve"> </w:t>
      </w:r>
      <w:r w:rsidR="00130E4F">
        <w:t xml:space="preserve">And </w:t>
      </w:r>
      <w:r w:rsidR="00130E4F" w:rsidRPr="00130E4F">
        <w:t xml:space="preserve">AO RTC is designed to provide a </w:t>
      </w:r>
      <w:proofErr w:type="spellStart"/>
      <w:r w:rsidR="000D6D0C">
        <w:t>Web</w:t>
      </w:r>
      <w:r w:rsidR="00130E4F" w:rsidRPr="00130E4F">
        <w:t>GUI</w:t>
      </w:r>
      <w:proofErr w:type="spellEnd"/>
      <w:r w:rsidR="00130E4F" w:rsidRPr="00130E4F">
        <w:t xml:space="preserve"> to minimize the effects of analysis and control performance</w:t>
      </w:r>
      <w:r w:rsidR="00130E4F">
        <w:t>,</w:t>
      </w:r>
      <w:r w:rsidR="00130E4F" w:rsidRPr="00130E4F">
        <w:t xml:space="preserve"> and to control RTC </w:t>
      </w:r>
      <w:r w:rsidR="00130E4F">
        <w:t>and display information through HTTP.</w:t>
      </w:r>
    </w:p>
    <w:sectPr w:rsidR="00807491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18"/>
    <w:rsid w:val="000D6D0C"/>
    <w:rsid w:val="00122EF4"/>
    <w:rsid w:val="00130E4F"/>
    <w:rsid w:val="003B6018"/>
    <w:rsid w:val="003B76D2"/>
    <w:rsid w:val="00461CFE"/>
    <w:rsid w:val="00646DB6"/>
    <w:rsid w:val="006C54D2"/>
    <w:rsid w:val="0075750D"/>
    <w:rsid w:val="00807491"/>
    <w:rsid w:val="008E67F4"/>
    <w:rsid w:val="00A22665"/>
    <w:rsid w:val="00A856A0"/>
    <w:rsid w:val="00BD2038"/>
    <w:rsid w:val="00D26667"/>
    <w:rsid w:val="00EE0F1B"/>
    <w:rsid w:val="00E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D563"/>
  <w15:chartTrackingRefBased/>
  <w15:docId w15:val="{A4936533-8587-4062-8C12-B3A09AFE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652194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5324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5440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41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969097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10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97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1248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191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6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05652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59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Seonghwan</dc:creator>
  <cp:keywords/>
  <dc:description/>
  <cp:lastModifiedBy>Choi Seonghwan</cp:lastModifiedBy>
  <cp:revision>5</cp:revision>
  <dcterms:created xsi:type="dcterms:W3CDTF">2023-02-28T13:35:00Z</dcterms:created>
  <dcterms:modified xsi:type="dcterms:W3CDTF">2023-02-28T14:29:00Z</dcterms:modified>
</cp:coreProperties>
</file>